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291"/>
        <w:gridCol w:w="7069"/>
      </w:tblGrid>
      <w:tr w:rsidR="000A64B9" w:rsidTr="0094732A">
        <w:trPr>
          <w:trHeight w:val="425"/>
          <w:jc w:val="center"/>
        </w:trPr>
        <w:tc>
          <w:tcPr>
            <w:tcW w:w="9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A64B9" w:rsidRDefault="004B19B1" w:rsidP="008353A5">
            <w:pPr>
              <w:pStyle w:val="Nadpis1"/>
            </w:pPr>
            <w:r>
              <w:t xml:space="preserve">Žádost o </w:t>
            </w:r>
            <w:r w:rsidR="008353A5">
              <w:t>odklad povinné školní docházky</w:t>
            </w:r>
          </w:p>
        </w:tc>
      </w:tr>
      <w:tr w:rsidR="000A64B9" w:rsidTr="0094732A">
        <w:trPr>
          <w:trHeight w:val="425"/>
          <w:jc w:val="center"/>
        </w:trPr>
        <w:tc>
          <w:tcPr>
            <w:tcW w:w="9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A64B9" w:rsidRDefault="000A64B9"/>
        </w:tc>
      </w:tr>
      <w:tr w:rsidR="004B19B1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B19B1" w:rsidRPr="004B19B1" w:rsidRDefault="004B19B1">
            <w:pPr>
              <w:rPr>
                <w:b/>
              </w:rPr>
            </w:pPr>
            <w:r w:rsidRPr="004B19B1">
              <w:rPr>
                <w:b/>
                <w:sz w:val="15"/>
              </w:rPr>
              <w:t>SPRÁVNÍ ORGÁN</w:t>
            </w:r>
          </w:p>
        </w:tc>
      </w:tr>
      <w:tr w:rsidR="004B19B1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B19B1" w:rsidRDefault="004B19B1" w:rsidP="00CE2763">
            <w:r>
              <w:t xml:space="preserve">Základní škola </w:t>
            </w:r>
            <w:r w:rsidR="00CE2763">
              <w:t>Modřice, okres Brno – venkov, příspěvková organizace</w:t>
            </w:r>
            <w:r w:rsidR="00B74D2B">
              <w:t xml:space="preserve">, Benešova 332, </w:t>
            </w:r>
            <w:proofErr w:type="gramStart"/>
            <w:r w:rsidR="00B74D2B">
              <w:t>664 42  Modřice</w:t>
            </w:r>
            <w:proofErr w:type="gramEnd"/>
          </w:p>
        </w:tc>
      </w:tr>
      <w:tr w:rsidR="002F5283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bottom w:val="nil"/>
            </w:tcBorders>
            <w:vAlign w:val="center"/>
          </w:tcPr>
          <w:p w:rsidR="002F5283" w:rsidRDefault="002F5283"/>
        </w:tc>
      </w:tr>
      <w:tr w:rsidR="004B19B1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B19B1" w:rsidRPr="004B19B1" w:rsidRDefault="004B19B1">
            <w:pPr>
              <w:rPr>
                <w:b/>
                <w:sz w:val="15"/>
                <w:szCs w:val="15"/>
              </w:rPr>
            </w:pPr>
            <w:bookmarkStart w:id="0" w:name="MinuteTopicSection"/>
            <w:r w:rsidRPr="004B19B1">
              <w:rPr>
                <w:b/>
                <w:sz w:val="15"/>
                <w:szCs w:val="15"/>
              </w:rPr>
              <w:t>ŽADATEL – ZÁKONNÝ ZÁSTUPCE</w:t>
            </w:r>
          </w:p>
        </w:tc>
      </w:tr>
      <w:tr w:rsidR="004B19B1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JMÉNO, PŘÍJMENÍ, TITUL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B19B1" w:rsidRDefault="004B19B1"/>
        </w:tc>
      </w:tr>
      <w:tr w:rsidR="003247E0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 w:rsidP="004B19B1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TELEFON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B19B1" w:rsidRDefault="004B19B1"/>
        </w:tc>
      </w:tr>
      <w:tr w:rsidR="003247E0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E-MAIL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:rsidR="004B19B1" w:rsidRDefault="004B19B1"/>
        </w:tc>
      </w:tr>
      <w:tr w:rsidR="00452EDB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:rsidR="00452EDB" w:rsidRPr="004B19B1" w:rsidRDefault="00452ED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TRVALÝ POBYT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:rsidR="00452EDB" w:rsidRDefault="00452EDB"/>
        </w:tc>
      </w:tr>
      <w:tr w:rsidR="003247E0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EBEBEB"/>
            <w:vAlign w:val="center"/>
          </w:tcPr>
          <w:p w:rsidR="00102298" w:rsidRDefault="000C74D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ADRESA PRO DORUČOVÁNÍ</w:t>
            </w:r>
            <w:r w:rsidR="00102298">
              <w:rPr>
                <w:sz w:val="14"/>
                <w:szCs w:val="14"/>
              </w:rPr>
              <w:t xml:space="preserve"> </w:t>
            </w:r>
          </w:p>
          <w:p w:rsidR="004B19B1" w:rsidRPr="004B19B1" w:rsidRDefault="0010229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(je-li odlišná)</w:t>
            </w:r>
          </w:p>
        </w:tc>
        <w:tc>
          <w:tcPr>
            <w:tcW w:w="7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vAlign w:val="center"/>
          </w:tcPr>
          <w:p w:rsidR="004B19B1" w:rsidRDefault="004B19B1"/>
        </w:tc>
      </w:tr>
      <w:tr w:rsidR="002F5283" w:rsidTr="00446BFF">
        <w:trPr>
          <w:trHeight w:val="397"/>
          <w:jc w:val="center"/>
        </w:trPr>
        <w:tc>
          <w:tcPr>
            <w:tcW w:w="9360" w:type="dxa"/>
            <w:gridSpan w:val="2"/>
            <w:vAlign w:val="center"/>
          </w:tcPr>
          <w:p w:rsidR="002F5283" w:rsidRDefault="002F5283"/>
        </w:tc>
      </w:tr>
      <w:tr w:rsidR="00692F9E" w:rsidTr="00446BFF">
        <w:trPr>
          <w:trHeight w:val="453"/>
          <w:jc w:val="center"/>
        </w:trPr>
        <w:tc>
          <w:tcPr>
            <w:tcW w:w="9360" w:type="dxa"/>
            <w:gridSpan w:val="2"/>
            <w:vAlign w:val="center"/>
          </w:tcPr>
          <w:p w:rsidR="00692F9E" w:rsidRPr="008353A5" w:rsidRDefault="008353A5" w:rsidP="002F5283">
            <w:pPr>
              <w:jc w:val="center"/>
            </w:pPr>
            <w:r w:rsidRPr="008353A5">
              <w:t>Podle ustanovení § 37 zákona č. 561/2004 Sb. o předškolním, základním, středním, vyšším odborném a jiném vzdělávání (školský zákon)</w:t>
            </w:r>
          </w:p>
        </w:tc>
      </w:tr>
      <w:tr w:rsidR="00692F9E" w:rsidTr="00446BFF">
        <w:trPr>
          <w:trHeight w:val="425"/>
          <w:jc w:val="center"/>
        </w:trPr>
        <w:tc>
          <w:tcPr>
            <w:tcW w:w="9360" w:type="dxa"/>
            <w:gridSpan w:val="2"/>
            <w:vAlign w:val="center"/>
          </w:tcPr>
          <w:p w:rsidR="00692F9E" w:rsidRPr="008353A5" w:rsidRDefault="008353A5" w:rsidP="00102298">
            <w:pPr>
              <w:jc w:val="center"/>
              <w:rPr>
                <w:b/>
              </w:rPr>
            </w:pPr>
            <w:r w:rsidRPr="008353A5">
              <w:rPr>
                <w:b/>
              </w:rPr>
              <w:t xml:space="preserve">žádám o odklad povinné školní docházky </w:t>
            </w:r>
          </w:p>
        </w:tc>
      </w:tr>
      <w:tr w:rsidR="002F5283" w:rsidTr="00446BFF">
        <w:trPr>
          <w:trHeight w:val="397"/>
          <w:jc w:val="center"/>
        </w:trPr>
        <w:tc>
          <w:tcPr>
            <w:tcW w:w="9360" w:type="dxa"/>
            <w:gridSpan w:val="2"/>
            <w:vAlign w:val="center"/>
          </w:tcPr>
          <w:p w:rsidR="002F5283" w:rsidRDefault="002F5283"/>
        </w:tc>
      </w:tr>
      <w:tr w:rsidR="003247E0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EBEBEB"/>
            <w:vAlign w:val="center"/>
          </w:tcPr>
          <w:p w:rsidR="000A64B9" w:rsidRPr="00BA5610" w:rsidRDefault="00102298">
            <w:pPr>
              <w:pStyle w:val="AllCapsHeading"/>
              <w:rPr>
                <w:b w:val="0"/>
                <w:color w:val="000000"/>
              </w:rPr>
            </w:pPr>
            <w:r w:rsidRPr="00BA5610">
              <w:rPr>
                <w:b w:val="0"/>
                <w:color w:val="000000"/>
              </w:rPr>
              <w:t>VE ŠKOLNÍM ROCE</w:t>
            </w:r>
          </w:p>
        </w:tc>
        <w:tc>
          <w:tcPr>
            <w:tcW w:w="7069" w:type="dxa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:rsidR="000A64B9" w:rsidRDefault="000A64B9"/>
        </w:tc>
      </w:tr>
      <w:tr w:rsidR="003247E0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JMÉNO ŽÁKA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/>
        </w:tc>
      </w:tr>
      <w:tr w:rsidR="003247E0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 w:rsidP="00D82DAE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DATUM NAROZENÍ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/>
        </w:tc>
      </w:tr>
      <w:tr w:rsidR="003247E0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TRVALÉ BYDLIŠTĚ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/>
        </w:tc>
      </w:tr>
      <w:tr w:rsidR="001E3179" w:rsidTr="00A35E87">
        <w:trPr>
          <w:trHeight w:val="397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1E3179" w:rsidRDefault="001E3179"/>
        </w:tc>
      </w:tr>
      <w:bookmarkEnd w:id="0"/>
      <w:tr w:rsidR="009E0EBE" w:rsidRPr="004B19B1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E0EBE" w:rsidRPr="004B19B1" w:rsidRDefault="009E0EBE" w:rsidP="00A96377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PROHLÁŠENÍ ZÁKONNÝCH ZÁSTUPCŮ</w:t>
            </w:r>
          </w:p>
        </w:tc>
      </w:tr>
      <w:tr w:rsidR="009E0EBE" w:rsidTr="00BD172E">
        <w:trPr>
          <w:trHeight w:val="454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E0EBE" w:rsidRPr="009E0EBE" w:rsidRDefault="009E0EBE" w:rsidP="00571250">
            <w:r w:rsidRPr="009E0EBE">
              <w:t>Zákonní zástupci dítěte spolu žádost projednali a dohodli se, že záležitosti spojené s</w:t>
            </w:r>
            <w:r w:rsidR="00571250">
              <w:t> odkladem povinné školní docházky</w:t>
            </w:r>
            <w:r w:rsidRPr="009E0EBE">
              <w:t xml:space="preserve"> bude vyřizovat zákonný zástupce:</w:t>
            </w:r>
          </w:p>
        </w:tc>
      </w:tr>
      <w:tr w:rsidR="009E0EBE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9E0EBE" w:rsidRPr="004B19B1" w:rsidRDefault="009E0EBE" w:rsidP="00A96377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JMÉNO, PŘÍJMENÍ, TITUL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E0EBE" w:rsidRDefault="009E0EBE" w:rsidP="00A96377"/>
        </w:tc>
      </w:tr>
      <w:tr w:rsidR="009E0EBE" w:rsidTr="00A35E87">
        <w:trPr>
          <w:trHeight w:val="397"/>
          <w:jc w:val="center"/>
        </w:trPr>
        <w:tc>
          <w:tcPr>
            <w:tcW w:w="9360" w:type="dxa"/>
            <w:gridSpan w:val="2"/>
            <w:vAlign w:val="center"/>
          </w:tcPr>
          <w:p w:rsidR="009E0EBE" w:rsidRDefault="009E0EBE"/>
        </w:tc>
      </w:tr>
      <w:tr w:rsidR="009833F8" w:rsidRPr="004B19B1" w:rsidTr="00A96377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33F8" w:rsidRPr="009833F8" w:rsidRDefault="009833F8" w:rsidP="009833F8">
            <w:pPr>
              <w:jc w:val="both"/>
              <w:rPr>
                <w:b/>
                <w:sz w:val="15"/>
                <w:szCs w:val="15"/>
              </w:rPr>
            </w:pPr>
            <w:r w:rsidRPr="009833F8">
              <w:rPr>
                <w:b/>
                <w:sz w:val="15"/>
                <w:szCs w:val="15"/>
              </w:rPr>
              <w:t>POUČENÍ O MOŽNOSTI NAHLÍŽENÍ DO SPISU:</w:t>
            </w:r>
          </w:p>
        </w:tc>
      </w:tr>
      <w:tr w:rsidR="009833F8" w:rsidRPr="009E0EBE" w:rsidTr="00A96377">
        <w:trPr>
          <w:trHeight w:val="629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33F8" w:rsidRPr="009833F8" w:rsidRDefault="009833F8" w:rsidP="009833F8">
            <w:pPr>
              <w:shd w:val="clear" w:color="auto" w:fill="FFFFFF"/>
              <w:outlineLvl w:val="2"/>
              <w:rPr>
                <w:bCs/>
              </w:rPr>
            </w:pPr>
            <w:r w:rsidRPr="009833F8">
              <w:rPr>
                <w:bCs/>
              </w:rPr>
              <w:t xml:space="preserve">§ 36 Úkony účastníků (500/2004 Sb., správní </w:t>
            </w:r>
            <w:proofErr w:type="gramStart"/>
            <w:r w:rsidRPr="009833F8">
              <w:rPr>
                <w:bCs/>
              </w:rPr>
              <w:t>řád) (3)</w:t>
            </w:r>
            <w:r w:rsidRPr="009833F8">
              <w:t> Nestanoví</w:t>
            </w:r>
            <w:proofErr w:type="gramEnd"/>
            <w:r w:rsidRPr="009833F8">
              <w:t xml:space="preserve">-li zákon jinak, musí být účastníkům před vydáním rozhodnutí ve věci dána </w:t>
            </w:r>
            <w:r w:rsidRPr="009833F8">
              <w:rPr>
                <w:b/>
              </w:rPr>
              <w:t>možnost vyjádřit se k podkladům rozhodnutí</w:t>
            </w:r>
            <w:r w:rsidRPr="009833F8">
              <w:t>; to se netýká žadatele, pokud se jeho žádosti v plném rozsahu vyhovuje, a účastníka, který se práva vyjádřit se k podkladům rozhodnutí vzdal.</w:t>
            </w:r>
          </w:p>
        </w:tc>
      </w:tr>
      <w:tr w:rsidR="00A35E87" w:rsidTr="00A35E87">
        <w:trPr>
          <w:trHeight w:val="675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35E87" w:rsidRPr="00A35E87" w:rsidRDefault="00A35E87" w:rsidP="00A35E87">
            <w:pPr>
              <w:jc w:val="both"/>
              <w:rPr>
                <w:b/>
              </w:rPr>
            </w:pPr>
            <w:r w:rsidRPr="00A35E87">
              <w:t xml:space="preserve">Pokud řízení bude nutno přerušit do doby, než získám potřebná doporučující vyjádření a poté ukončit přerušení řízení, </w:t>
            </w:r>
            <w:r w:rsidRPr="00A35E87">
              <w:rPr>
                <w:b/>
              </w:rPr>
              <w:t>vzdávám se</w:t>
            </w:r>
            <w:r w:rsidRPr="00A35E87">
              <w:t xml:space="preserve"> ve smyslu § 72 zákona č. 500/2004 Sb. o správním řízení v platném znění </w:t>
            </w:r>
            <w:r w:rsidRPr="00A35E87">
              <w:rPr>
                <w:b/>
              </w:rPr>
              <w:t xml:space="preserve">nároku na doručení písemného vyhotovení usnesení o přerušení řízení a informaci o ukončení přerušení řízení.  </w:t>
            </w:r>
          </w:p>
        </w:tc>
      </w:tr>
      <w:tr w:rsidR="00C902F2" w:rsidTr="00CB504E">
        <w:trPr>
          <w:trHeight w:val="397"/>
          <w:jc w:val="center"/>
        </w:trPr>
        <w:tc>
          <w:tcPr>
            <w:tcW w:w="9360" w:type="dxa"/>
            <w:gridSpan w:val="2"/>
            <w:vAlign w:val="center"/>
          </w:tcPr>
          <w:p w:rsidR="00C902F2" w:rsidRPr="00B11242" w:rsidRDefault="00C902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902F2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C902F2" w:rsidRPr="001E3179" w:rsidRDefault="00C902F2" w:rsidP="00CE2763">
            <w:pPr>
              <w:rPr>
                <w:b/>
                <w:sz w:val="15"/>
                <w:szCs w:val="15"/>
              </w:rPr>
            </w:pPr>
            <w:r w:rsidRPr="001E3179">
              <w:rPr>
                <w:b/>
                <w:sz w:val="15"/>
                <w:szCs w:val="15"/>
              </w:rPr>
              <w:t>V</w:t>
            </w:r>
            <w:r w:rsidR="00CE2763">
              <w:rPr>
                <w:b/>
                <w:sz w:val="15"/>
                <w:szCs w:val="15"/>
              </w:rPr>
              <w:t xml:space="preserve"> MODŘICÍCH</w:t>
            </w:r>
            <w:r w:rsidRPr="001E3179">
              <w:rPr>
                <w:b/>
                <w:sz w:val="15"/>
                <w:szCs w:val="15"/>
              </w:rPr>
              <w:t xml:space="preserve"> DNE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2F2" w:rsidRPr="00B11242" w:rsidRDefault="00C902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902F2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C902F2" w:rsidRPr="001E3179" w:rsidRDefault="00C902F2">
            <w:pPr>
              <w:rPr>
                <w:b/>
                <w:sz w:val="15"/>
                <w:szCs w:val="15"/>
              </w:rPr>
            </w:pPr>
            <w:r w:rsidRPr="001E3179">
              <w:rPr>
                <w:b/>
                <w:sz w:val="15"/>
                <w:szCs w:val="15"/>
              </w:rPr>
              <w:t>PODPIS ŽADATELE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2F2" w:rsidRPr="00B11242" w:rsidRDefault="00C902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0A64B9" w:rsidRDefault="000A64B9" w:rsidP="00BD172E"/>
    <w:tbl>
      <w:tblPr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547"/>
        <w:gridCol w:w="2171"/>
        <w:gridCol w:w="2172"/>
        <w:gridCol w:w="2172"/>
      </w:tblGrid>
      <w:tr w:rsidR="00CE2763" w:rsidRPr="00663D9B" w:rsidTr="00CE2763">
        <w:tc>
          <w:tcPr>
            <w:tcW w:w="9062" w:type="dxa"/>
            <w:gridSpan w:val="4"/>
            <w:shd w:val="clear" w:color="auto" w:fill="F2F2F2" w:themeFill="background1" w:themeFillShade="F2"/>
          </w:tcPr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CE2763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lastRenderedPageBreak/>
              <w:t>VYPLNÍ ŠKOLA</w:t>
            </w:r>
          </w:p>
        </w:tc>
      </w:tr>
      <w:tr w:rsidR="00CE2763" w:rsidTr="00CE2763">
        <w:tc>
          <w:tcPr>
            <w:tcW w:w="2547" w:type="dxa"/>
            <w:shd w:val="clear" w:color="auto" w:fill="F2F2F2" w:themeFill="background1" w:themeFillShade="F2"/>
          </w:tcPr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CE2763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Datum doručení</w:t>
            </w:r>
          </w:p>
        </w:tc>
        <w:tc>
          <w:tcPr>
            <w:tcW w:w="2171" w:type="dxa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CE2763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Registrační číslo</w:t>
            </w:r>
          </w:p>
        </w:tc>
        <w:tc>
          <w:tcPr>
            <w:tcW w:w="2172" w:type="dxa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</w:tr>
      <w:tr w:rsidR="00CE2763" w:rsidTr="00CE2763">
        <w:tc>
          <w:tcPr>
            <w:tcW w:w="2547" w:type="dxa"/>
            <w:shd w:val="clear" w:color="auto" w:fill="F2F2F2" w:themeFill="background1" w:themeFillShade="F2"/>
          </w:tcPr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CE2763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Počet listů</w:t>
            </w:r>
          </w:p>
        </w:tc>
        <w:tc>
          <w:tcPr>
            <w:tcW w:w="2171" w:type="dxa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CE2763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Počet příloh</w:t>
            </w:r>
          </w:p>
        </w:tc>
        <w:tc>
          <w:tcPr>
            <w:tcW w:w="2172" w:type="dxa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</w:tr>
      <w:tr w:rsidR="00CE2763" w:rsidTr="00CE2763">
        <w:tc>
          <w:tcPr>
            <w:tcW w:w="2547" w:type="dxa"/>
            <w:shd w:val="clear" w:color="auto" w:fill="F2F2F2" w:themeFill="background1" w:themeFillShade="F2"/>
          </w:tcPr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CE2763" w:rsidRDefault="00CE2763" w:rsidP="00051D8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CE2763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Číslo jednací</w:t>
            </w:r>
          </w:p>
        </w:tc>
        <w:tc>
          <w:tcPr>
            <w:tcW w:w="6515" w:type="dxa"/>
            <w:gridSpan w:val="3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</w:tr>
    </w:tbl>
    <w:p w:rsidR="00CE2763" w:rsidRDefault="00CE2763" w:rsidP="00BD172E"/>
    <w:sectPr w:rsidR="00CE2763" w:rsidSect="00BB5ED5">
      <w:footerReference w:type="default" r:id="rId7"/>
      <w:pgSz w:w="11907" w:h="16839"/>
      <w:pgMar w:top="851" w:right="1009" w:bottom="851" w:left="1009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377" w:rsidRDefault="00A96377" w:rsidP="00BD172E">
      <w:r>
        <w:separator/>
      </w:r>
    </w:p>
  </w:endnote>
  <w:endnote w:type="continuationSeparator" w:id="0">
    <w:p w:rsidR="00A96377" w:rsidRDefault="00A96377" w:rsidP="00BD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72E" w:rsidRPr="00BB5ED5" w:rsidRDefault="00BD172E">
    <w:pPr>
      <w:pStyle w:val="Zpat"/>
      <w:rPr>
        <w:sz w:val="15"/>
        <w:szCs w:val="10"/>
      </w:rPr>
    </w:pPr>
    <w:r w:rsidRPr="00BB5ED5">
      <w:rPr>
        <w:sz w:val="15"/>
        <w:szCs w:val="10"/>
      </w:rPr>
      <w:t>Přílohy:</w:t>
    </w:r>
  </w:p>
  <w:p w:rsidR="00BD172E" w:rsidRPr="00BB5ED5" w:rsidRDefault="00BD172E" w:rsidP="00BD172E">
    <w:pPr>
      <w:pStyle w:val="Odstavecseseznamem"/>
      <w:numPr>
        <w:ilvl w:val="0"/>
        <w:numId w:val="1"/>
      </w:numPr>
      <w:rPr>
        <w:sz w:val="15"/>
        <w:szCs w:val="10"/>
      </w:rPr>
    </w:pPr>
    <w:r w:rsidRPr="00BB5ED5">
      <w:rPr>
        <w:sz w:val="15"/>
        <w:szCs w:val="10"/>
      </w:rPr>
      <w:t>- doporučující posouzení příslušného školského poradenského zařízení</w:t>
    </w:r>
  </w:p>
  <w:p w:rsidR="00BD172E" w:rsidRPr="00BB5ED5" w:rsidRDefault="00BD172E" w:rsidP="00BD172E">
    <w:pPr>
      <w:pStyle w:val="Odstavecseseznamem"/>
      <w:numPr>
        <w:ilvl w:val="0"/>
        <w:numId w:val="1"/>
      </w:numPr>
      <w:rPr>
        <w:sz w:val="15"/>
        <w:szCs w:val="10"/>
      </w:rPr>
    </w:pPr>
    <w:r w:rsidRPr="00BB5ED5">
      <w:rPr>
        <w:sz w:val="15"/>
        <w:szCs w:val="10"/>
      </w:rPr>
      <w:t>- doporučující posouzení odborného lékaře nebo klinického psychologa</w:t>
    </w:r>
  </w:p>
  <w:p w:rsidR="00BD172E" w:rsidRDefault="00BD172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377" w:rsidRDefault="00A96377" w:rsidP="00BD172E">
      <w:r>
        <w:separator/>
      </w:r>
    </w:p>
  </w:footnote>
  <w:footnote w:type="continuationSeparator" w:id="0">
    <w:p w:rsidR="00A96377" w:rsidRDefault="00A96377" w:rsidP="00BD1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0CD"/>
    <w:multiLevelType w:val="hybridMultilevel"/>
    <w:tmpl w:val="19808550"/>
    <w:lvl w:ilvl="0" w:tplc="729E94B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8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rsids>
    <w:rsidRoot w:val="004B19B1"/>
    <w:rsid w:val="00004140"/>
    <w:rsid w:val="00066207"/>
    <w:rsid w:val="000A64B9"/>
    <w:rsid w:val="000B3041"/>
    <w:rsid w:val="000C74D0"/>
    <w:rsid w:val="001009DC"/>
    <w:rsid w:val="00102298"/>
    <w:rsid w:val="001962CA"/>
    <w:rsid w:val="001E3179"/>
    <w:rsid w:val="002F5283"/>
    <w:rsid w:val="002F7C55"/>
    <w:rsid w:val="003247E0"/>
    <w:rsid w:val="00446BFF"/>
    <w:rsid w:val="00452EDB"/>
    <w:rsid w:val="004B19B1"/>
    <w:rsid w:val="00571250"/>
    <w:rsid w:val="00621DF7"/>
    <w:rsid w:val="00692F9E"/>
    <w:rsid w:val="007B1E0A"/>
    <w:rsid w:val="00825BEB"/>
    <w:rsid w:val="008353A5"/>
    <w:rsid w:val="00844E74"/>
    <w:rsid w:val="008E15FD"/>
    <w:rsid w:val="0094732A"/>
    <w:rsid w:val="009833F8"/>
    <w:rsid w:val="009E0EBE"/>
    <w:rsid w:val="00A35E87"/>
    <w:rsid w:val="00A63CAA"/>
    <w:rsid w:val="00A96377"/>
    <w:rsid w:val="00B74D2B"/>
    <w:rsid w:val="00BA5183"/>
    <w:rsid w:val="00BA5610"/>
    <w:rsid w:val="00BB5ED5"/>
    <w:rsid w:val="00BD172E"/>
    <w:rsid w:val="00BD38E6"/>
    <w:rsid w:val="00C902F2"/>
    <w:rsid w:val="00CB504E"/>
    <w:rsid w:val="00CE2763"/>
    <w:rsid w:val="00D72D39"/>
    <w:rsid w:val="00D82DAE"/>
    <w:rsid w:val="00DD58FB"/>
    <w:rsid w:val="00F80A4A"/>
    <w:rsid w:val="00FF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7C55"/>
    <w:rPr>
      <w:rFonts w:ascii="Tahoma" w:hAnsi="Tahoma" w:cs="Tahoma"/>
      <w:spacing w:val="4"/>
      <w:sz w:val="16"/>
      <w:szCs w:val="16"/>
    </w:rPr>
  </w:style>
  <w:style w:type="paragraph" w:styleId="Nadpis1">
    <w:name w:val="heading 1"/>
    <w:basedOn w:val="Normln"/>
    <w:next w:val="Normln"/>
    <w:qFormat/>
    <w:rsid w:val="002F7C55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"/>
    <w:qFormat/>
    <w:rsid w:val="002F7C55"/>
    <w:pPr>
      <w:outlineLvl w:val="1"/>
    </w:pPr>
    <w:rPr>
      <w:sz w:val="24"/>
      <w:szCs w:val="24"/>
    </w:rPr>
  </w:style>
  <w:style w:type="paragraph" w:styleId="Nadpis3">
    <w:name w:val="heading 3"/>
    <w:basedOn w:val="Nadpis1"/>
    <w:next w:val="Normln"/>
    <w:qFormat/>
    <w:rsid w:val="002F7C55"/>
    <w:pPr>
      <w:outlineLvl w:val="2"/>
    </w:pPr>
    <w:rPr>
      <w:caps/>
      <w:color w:val="999999"/>
      <w:sz w:val="32"/>
      <w:szCs w:val="32"/>
    </w:rPr>
  </w:style>
  <w:style w:type="paragraph" w:styleId="Nadpis4">
    <w:name w:val="heading 4"/>
    <w:basedOn w:val="Normln"/>
    <w:next w:val="Normln"/>
    <w:qFormat/>
    <w:rsid w:val="002F7C55"/>
    <w:pPr>
      <w:framePr w:hSpace="187" w:wrap="around" w:vAnchor="page" w:hAnchor="page" w:xAlign="center" w:y="1441"/>
      <w:outlineLvl w:val="3"/>
    </w:pPr>
    <w:rPr>
      <w:caps/>
    </w:rPr>
  </w:style>
  <w:style w:type="paragraph" w:styleId="Nadpis5">
    <w:name w:val="heading 5"/>
    <w:basedOn w:val="Normln"/>
    <w:next w:val="Normln"/>
    <w:qFormat/>
    <w:rsid w:val="002F7C55"/>
    <w:pPr>
      <w:jc w:val="right"/>
      <w:outlineLvl w:val="4"/>
    </w:pPr>
    <w:rPr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F7C55"/>
  </w:style>
  <w:style w:type="paragraph" w:customStyle="1" w:styleId="AllCapsHeading">
    <w:name w:val="All Caps Heading"/>
    <w:basedOn w:val="Normln"/>
    <w:rsid w:val="002F7C55"/>
    <w:rPr>
      <w:b/>
      <w:caps/>
      <w:color w:val="808080"/>
      <w:sz w:val="14"/>
      <w:szCs w:val="14"/>
      <w:lang w:bidi="cs-CZ"/>
    </w:rPr>
  </w:style>
  <w:style w:type="paragraph" w:styleId="Zhlav">
    <w:name w:val="header"/>
    <w:basedOn w:val="Normln"/>
    <w:link w:val="ZhlavChar"/>
    <w:rsid w:val="00BD1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D172E"/>
    <w:rPr>
      <w:rFonts w:ascii="Tahoma" w:hAnsi="Tahoma" w:cs="Tahoma"/>
      <w:spacing w:val="4"/>
      <w:sz w:val="16"/>
      <w:szCs w:val="16"/>
    </w:rPr>
  </w:style>
  <w:style w:type="paragraph" w:styleId="Zpat">
    <w:name w:val="footer"/>
    <w:basedOn w:val="Normln"/>
    <w:link w:val="ZpatChar"/>
    <w:uiPriority w:val="99"/>
    <w:rsid w:val="00BD17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D172E"/>
    <w:rPr>
      <w:rFonts w:ascii="Tahoma" w:hAnsi="Tahoma" w:cs="Tahoma"/>
      <w:spacing w:val="4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172E"/>
    <w:pPr>
      <w:ind w:left="720"/>
      <w:contextualSpacing/>
    </w:pPr>
  </w:style>
  <w:style w:type="paragraph" w:customStyle="1" w:styleId="Zkladntext21">
    <w:name w:val="Základní text 21"/>
    <w:basedOn w:val="Normln"/>
    <w:rsid w:val="00CE2763"/>
    <w:pPr>
      <w:overflowPunct w:val="0"/>
      <w:autoSpaceDE w:val="0"/>
      <w:autoSpaceDN w:val="0"/>
      <w:adjustRightInd w:val="0"/>
      <w:spacing w:before="120" w:line="240" w:lineRule="atLeast"/>
      <w:jc w:val="both"/>
    </w:pPr>
    <w:rPr>
      <w:rFonts w:ascii="Times New Roman" w:hAnsi="Times New Roman" w:cs="Times New Roman"/>
      <w:color w:val="0000FF"/>
      <w:spacing w:val="0"/>
      <w:sz w:val="24"/>
      <w:szCs w:val="20"/>
    </w:rPr>
  </w:style>
  <w:style w:type="table" w:customStyle="1" w:styleId="GridTableLight">
    <w:name w:val="Grid Table Light"/>
    <w:basedOn w:val="Normlntabulka"/>
    <w:uiPriority w:val="40"/>
    <w:rsid w:val="00CE27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CE27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koubkova</cp:lastModifiedBy>
  <cp:revision>3</cp:revision>
  <cp:lastPrinted>2017-01-02T13:11:00Z</cp:lastPrinted>
  <dcterms:created xsi:type="dcterms:W3CDTF">2017-04-07T07:10:00Z</dcterms:created>
  <dcterms:modified xsi:type="dcterms:W3CDTF">2017-04-07T07:11:00Z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TC010184111029</vt:lpwstr>
  </property>
</Properties>
</file>