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2F" w:rsidRPr="0032332F" w:rsidRDefault="0032332F">
      <w:pPr>
        <w:rPr>
          <w:rStyle w:val="fc2"/>
          <w:b/>
          <w:u w:val="single"/>
        </w:rPr>
      </w:pPr>
      <w:r w:rsidRPr="0032332F">
        <w:rPr>
          <w:rStyle w:val="fc2"/>
          <w:b/>
          <w:u w:val="single"/>
        </w:rPr>
        <w:t>Pravidla pro zařazení žáků do kategorií podle věku</w:t>
      </w:r>
    </w:p>
    <w:p w:rsidR="0032332F" w:rsidRDefault="0032332F">
      <w:r>
        <w:br/>
      </w:r>
      <w:r>
        <w:rPr>
          <w:rStyle w:val="fc2"/>
        </w:rPr>
        <w:t>Máme tři kategorie:</w:t>
      </w:r>
      <w:r>
        <w:br/>
      </w:r>
      <w:r>
        <w:br/>
      </w:r>
      <w:r>
        <w:rPr>
          <w:rStyle w:val="fc2"/>
        </w:rPr>
        <w:t xml:space="preserve">kategorie 7-10 let </w:t>
      </w:r>
      <w:r>
        <w:br/>
      </w:r>
      <w:r>
        <w:rPr>
          <w:rStyle w:val="fc2"/>
        </w:rPr>
        <w:t>kategorie 11-14 let</w:t>
      </w:r>
      <w:r>
        <w:br/>
      </w:r>
      <w:r>
        <w:rPr>
          <w:rStyle w:val="fc2"/>
        </w:rPr>
        <w:t xml:space="preserve">kategorie 15 a více let </w:t>
      </w:r>
      <w:r>
        <w:br/>
      </w:r>
      <w:r>
        <w:br/>
      </w:r>
      <w:r>
        <w:br/>
      </w:r>
      <w:r w:rsidR="0082618F">
        <w:rPr>
          <w:rStyle w:val="Siln"/>
        </w:rPr>
        <w:t xml:space="preserve">Pokud dítě dosáhne </w:t>
      </w:r>
      <w:r>
        <w:rPr>
          <w:rStyle w:val="Siln"/>
        </w:rPr>
        <w:t xml:space="preserve">věku </w:t>
      </w:r>
      <w:r w:rsidR="0082618F">
        <w:rPr>
          <w:rStyle w:val="Siln"/>
        </w:rPr>
        <w:t xml:space="preserve">vyšší kategorie (na ZŠ je to 11 nebo 15 let) </w:t>
      </w:r>
      <w:r>
        <w:rPr>
          <w:rStyle w:val="Siln"/>
        </w:rPr>
        <w:t>kdykoliv během školního roku (1.9.-31.8.), je už na celý tento školní rok zařazeno v</w:t>
      </w:r>
      <w:r w:rsidR="0082618F">
        <w:rPr>
          <w:rStyle w:val="Siln"/>
        </w:rPr>
        <w:t> té vyšší</w:t>
      </w:r>
      <w:r>
        <w:rPr>
          <w:rStyle w:val="Siln"/>
        </w:rPr>
        <w:t xml:space="preserve"> věkové kategorii. Nehlídají se narozeniny jednotlivých dětí.</w:t>
      </w:r>
      <w:r>
        <w:rPr>
          <w:rStyle w:val="fc2"/>
        </w:rPr>
        <w:t xml:space="preserve"> (vyhláška 107/2005 Sb.) </w:t>
      </w:r>
      <w:r>
        <w:br/>
      </w:r>
    </w:p>
    <w:p w:rsidR="0032332F" w:rsidRDefault="0032332F">
      <w:pPr>
        <w:rPr>
          <w:rStyle w:val="fc2"/>
        </w:rPr>
      </w:pPr>
      <w:r>
        <w:br/>
      </w:r>
      <w:r>
        <w:rPr>
          <w:rStyle w:val="fc2"/>
        </w:rPr>
        <w:t>Příklad:</w:t>
      </w:r>
      <w:r>
        <w:br/>
      </w:r>
      <w:r>
        <w:rPr>
          <w:rStyle w:val="fc2"/>
        </w:rPr>
        <w:t>Pokud bude mít žák 11 let 20.8.202</w:t>
      </w:r>
      <w:r w:rsidR="0082618F">
        <w:rPr>
          <w:rStyle w:val="fc2"/>
        </w:rPr>
        <w:t>4</w:t>
      </w:r>
      <w:r>
        <w:rPr>
          <w:rStyle w:val="fc2"/>
        </w:rPr>
        <w:t>, bude už celý školní rok 202</w:t>
      </w:r>
      <w:r w:rsidR="0082618F">
        <w:rPr>
          <w:rStyle w:val="fc2"/>
        </w:rPr>
        <w:t>3</w:t>
      </w:r>
      <w:r>
        <w:rPr>
          <w:rStyle w:val="fc2"/>
        </w:rPr>
        <w:t>/202</w:t>
      </w:r>
      <w:r w:rsidR="0082618F">
        <w:rPr>
          <w:rStyle w:val="fc2"/>
        </w:rPr>
        <w:t>4</w:t>
      </w:r>
      <w:r>
        <w:rPr>
          <w:rStyle w:val="fc2"/>
        </w:rPr>
        <w:t xml:space="preserve"> spadat do kategorie 11-14 let.</w:t>
      </w:r>
      <w:r>
        <w:br/>
      </w:r>
      <w:r>
        <w:rPr>
          <w:rStyle w:val="fc2"/>
        </w:rPr>
        <w:t>Pokud bude mít žák 11 let 2.9.202</w:t>
      </w:r>
      <w:r w:rsidR="0082618F">
        <w:rPr>
          <w:rStyle w:val="fc2"/>
        </w:rPr>
        <w:t>4</w:t>
      </w:r>
      <w:r>
        <w:rPr>
          <w:rStyle w:val="fc2"/>
        </w:rPr>
        <w:t>, bude ještě celý školní rok 202</w:t>
      </w:r>
      <w:r w:rsidR="0082618F">
        <w:rPr>
          <w:rStyle w:val="fc2"/>
        </w:rPr>
        <w:t>3</w:t>
      </w:r>
      <w:r>
        <w:rPr>
          <w:rStyle w:val="fc2"/>
        </w:rPr>
        <w:t>/202</w:t>
      </w:r>
      <w:r w:rsidR="0082618F">
        <w:rPr>
          <w:rStyle w:val="fc2"/>
        </w:rPr>
        <w:t>4</w:t>
      </w:r>
      <w:bookmarkStart w:id="0" w:name="_GoBack"/>
      <w:bookmarkEnd w:id="0"/>
      <w:r>
        <w:rPr>
          <w:rStyle w:val="fc2"/>
        </w:rPr>
        <w:t xml:space="preserve"> spadat do kategorie 7-10 let.</w:t>
      </w:r>
    </w:p>
    <w:sectPr w:rsidR="00323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2F"/>
    <w:rsid w:val="0032332F"/>
    <w:rsid w:val="0082618F"/>
    <w:rsid w:val="00D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C75"/>
  <w15:chartTrackingRefBased/>
  <w15:docId w15:val="{022015F4-FD17-4ADC-9D8E-008ECA27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c2">
    <w:name w:val="fc2"/>
    <w:basedOn w:val="Standardnpsmoodstavce"/>
    <w:rsid w:val="0032332F"/>
  </w:style>
  <w:style w:type="character" w:styleId="Siln">
    <w:name w:val="Strong"/>
    <w:basedOn w:val="Standardnpsmoodstavce"/>
    <w:uiPriority w:val="22"/>
    <w:qFormat/>
    <w:rsid w:val="0032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Ondrášková</dc:creator>
  <cp:keywords/>
  <dc:description/>
  <cp:lastModifiedBy>Markéta Ondrášková</cp:lastModifiedBy>
  <cp:revision>2</cp:revision>
  <dcterms:created xsi:type="dcterms:W3CDTF">2022-10-06T08:24:00Z</dcterms:created>
  <dcterms:modified xsi:type="dcterms:W3CDTF">2023-10-12T11:19:00Z</dcterms:modified>
</cp:coreProperties>
</file>